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87" w:rsidRPr="0092586D" w:rsidRDefault="009A4778" w:rsidP="0092586D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DA567B">
        <w:rPr>
          <w:rFonts w:ascii="HG丸ｺﾞｼｯｸM-PRO" w:eastAsia="HG丸ｺﾞｼｯｸM-PRO" w:hAnsi="HG丸ｺﾞｼｯｸM-PRO"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-827668</wp:posOffset>
            </wp:positionH>
            <wp:positionV relativeFrom="paragraph">
              <wp:posOffset>-1036320</wp:posOffset>
            </wp:positionV>
            <wp:extent cx="7972735" cy="1150620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owy-christmas-background-blue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735" cy="1150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23E" w:rsidRPr="00DA567B">
        <w:rPr>
          <w:rFonts w:ascii="HG丸ｺﾞｼｯｸM-PRO" w:eastAsia="HG丸ｺﾞｼｯｸM-PRO" w:hAnsi="HG丸ｺﾞｼｯｸM-PRO" w:hint="eastAsia"/>
          <w:b/>
          <w:color w:val="002060"/>
          <w:sz w:val="56"/>
          <w:szCs w:val="56"/>
        </w:rPr>
        <w:t>回数券／プリペイドカード</w:t>
      </w:r>
    </w:p>
    <w:p w:rsidR="002B623E" w:rsidRPr="00DA567B" w:rsidRDefault="002B623E" w:rsidP="0092586D">
      <w:pPr>
        <w:jc w:val="center"/>
        <w:rPr>
          <w:rFonts w:ascii="HG丸ｺﾞｼｯｸM-PRO" w:eastAsia="HG丸ｺﾞｼｯｸM-PRO" w:hAnsi="HG丸ｺﾞｼｯｸM-PRO"/>
          <w:b/>
          <w:color w:val="002060"/>
          <w:sz w:val="56"/>
          <w:szCs w:val="56"/>
        </w:rPr>
      </w:pPr>
      <w:r w:rsidRPr="00DA567B">
        <w:rPr>
          <w:rFonts w:ascii="HG丸ｺﾞｼｯｸM-PRO" w:eastAsia="HG丸ｺﾞｼｯｸM-PRO" w:hAnsi="HG丸ｺﾞｼｯｸM-PRO" w:hint="eastAsia"/>
          <w:b/>
          <w:color w:val="002060"/>
          <w:sz w:val="56"/>
          <w:szCs w:val="56"/>
        </w:rPr>
        <w:t>券種と販売額が変更になります！</w:t>
      </w:r>
    </w:p>
    <w:p w:rsidR="00927DF9" w:rsidRPr="001A0C6B" w:rsidRDefault="009A4778" w:rsidP="009A4778">
      <w:pPr>
        <w:tabs>
          <w:tab w:val="left" w:pos="6810"/>
        </w:tabs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sz w:val="16"/>
          <w:szCs w:val="16"/>
        </w:rPr>
        <w:tab/>
      </w:r>
    </w:p>
    <w:p w:rsidR="00A279FE" w:rsidRDefault="002B623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4"/>
          <w:szCs w:val="28"/>
        </w:rPr>
        <w:t>平成30年1月15日（月）より</w:t>
      </w:r>
      <w:r w:rsidR="00A279FE" w:rsidRPr="00A279FE">
        <w:rPr>
          <w:rFonts w:ascii="HG丸ｺﾞｼｯｸM-PRO" w:eastAsia="HG丸ｺﾞｼｯｸM-PRO" w:hAnsi="HG丸ｺﾞｼｯｸM-PRO" w:hint="eastAsia"/>
          <w:sz w:val="24"/>
          <w:szCs w:val="28"/>
        </w:rPr>
        <w:t>下記駐輪場において</w:t>
      </w:r>
      <w:r w:rsidRPr="00A279FE">
        <w:rPr>
          <w:rFonts w:ascii="HG丸ｺﾞｼｯｸM-PRO" w:eastAsia="HG丸ｺﾞｼｯｸM-PRO" w:hAnsi="HG丸ｺﾞｼｯｸM-PRO" w:hint="eastAsia"/>
          <w:sz w:val="24"/>
          <w:szCs w:val="28"/>
        </w:rPr>
        <w:t>，駐輪機器リニューアルに伴い，</w:t>
      </w:r>
    </w:p>
    <w:p w:rsidR="00A279FE" w:rsidRDefault="002B623E" w:rsidP="00A279F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4"/>
          <w:szCs w:val="28"/>
        </w:rPr>
        <w:t>回数券とプリペイドカードの</w:t>
      </w:r>
      <w:r w:rsidR="0092586D" w:rsidRPr="00A279FE">
        <w:rPr>
          <w:rFonts w:ascii="HG丸ｺﾞｼｯｸM-PRO" w:eastAsia="HG丸ｺﾞｼｯｸM-PRO" w:hAnsi="HG丸ｺﾞｼｯｸM-PRO" w:hint="eastAsia"/>
          <w:sz w:val="24"/>
          <w:szCs w:val="28"/>
        </w:rPr>
        <w:t>券種が変わります。</w:t>
      </w:r>
      <w:r w:rsidR="00A279F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:rsidR="00A279FE" w:rsidRPr="00A279FE" w:rsidRDefault="00A279FE" w:rsidP="00A279FE">
      <w:pPr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74D3C" wp14:editId="118AB4EA">
                <wp:simplePos x="0" y="0"/>
                <wp:positionH relativeFrom="column">
                  <wp:posOffset>116205</wp:posOffset>
                </wp:positionH>
                <wp:positionV relativeFrom="paragraph">
                  <wp:posOffset>52705</wp:posOffset>
                </wp:positionV>
                <wp:extent cx="4229100" cy="1504950"/>
                <wp:effectExtent l="19050" t="1905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504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9.15pt;margin-top:4.15pt;width:333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" filled="f" strokecolor="#002060" strokeweight="3pt">
                <v:stroke joinstyle="miter"/>
              </v:roundrect>
            </w:pict>
          </mc:Fallback>
        </mc:AlternateContent>
      </w:r>
    </w:p>
    <w:p w:rsidR="00A279FE" w:rsidRPr="00A279FE" w:rsidRDefault="00CD776F" w:rsidP="00CD776F">
      <w:pPr>
        <w:ind w:firstLineChars="300" w:firstLine="72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CD4D5" wp14:editId="5FEDED2F">
                <wp:simplePos x="0" y="0"/>
                <wp:positionH relativeFrom="column">
                  <wp:posOffset>4592955</wp:posOffset>
                </wp:positionH>
                <wp:positionV relativeFrom="paragraph">
                  <wp:posOffset>20956</wp:posOffset>
                </wp:positionV>
                <wp:extent cx="2085975" cy="13525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66E" w:rsidRDefault="007926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57AF03" wp14:editId="0FE1C316">
                                  <wp:extent cx="1724025" cy="1059917"/>
                                  <wp:effectExtent l="0" t="0" r="0" b="6985"/>
                                  <wp:docPr id="6" name="図 6" descr="C:\Users\Eigyo\AppData\Local\Microsoft\Windows\Temporary Internet Files\Content.IE5\K0OKV4AS\lgi01a201308051300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igyo\AppData\Local\Microsoft\Windows\Temporary Internet Files\Content.IE5\K0OKV4AS\lgi01a201308051300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10599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1.65pt;margin-top:1.65pt;width:164.25pt;height:10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" filled="f" stroked="f" strokeweight=".5pt">
                <v:textbox>
                  <w:txbxContent>
                    <w:p w:rsidR="0079266E" w:rsidRDefault="0079266E">
                      <w:r>
                        <w:rPr>
                          <w:noProof/>
                        </w:rPr>
                        <w:drawing>
                          <wp:inline distT="0" distB="0" distL="0" distR="0" wp14:anchorId="0557AF03" wp14:editId="0FE1C316">
                            <wp:extent cx="1724025" cy="1059917"/>
                            <wp:effectExtent l="0" t="0" r="0" b="6985"/>
                            <wp:docPr id="6" name="図 6" descr="C:\Users\Eigyo\AppData\Local\Microsoft\Windows\Temporary Internet Files\Content.IE5\K0OKV4AS\lgi01a201308051300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igyo\AppData\Local\Microsoft\Windows\Temporary Internet Files\Content.IE5\K0OKV4AS\lgi01a201308051300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10599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79FE" w:rsidRPr="00A279FE">
        <w:rPr>
          <w:rFonts w:ascii="HG丸ｺﾞｼｯｸM-PRO" w:eastAsia="HG丸ｺﾞｼｯｸM-PRO" w:hAnsi="HG丸ｺﾞｼｯｸM-PRO" w:hint="eastAsia"/>
          <w:sz w:val="22"/>
          <w:szCs w:val="28"/>
        </w:rPr>
        <w:t>★1/15（月）～　　くるっとパーク阪急相川駅東駐輪場</w:t>
      </w:r>
    </w:p>
    <w:p w:rsidR="00A279FE" w:rsidRPr="00A279FE" w:rsidRDefault="00A279FE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　　★1/22（月）～　　くるっとパーク四条烏丸南駐輪場</w:t>
      </w:r>
    </w:p>
    <w:p w:rsidR="00A279FE" w:rsidRPr="00A279FE" w:rsidRDefault="00A279FE" w:rsidP="00A279FE">
      <w:pPr>
        <w:ind w:firstLineChars="1299" w:firstLine="2858"/>
        <w:rPr>
          <w:rFonts w:ascii="HG丸ｺﾞｼｯｸM-PRO" w:eastAsia="HG丸ｺﾞｼｯｸM-PRO" w:hAnsi="HG丸ｺﾞｼｯｸM-PRO"/>
          <w:sz w:val="22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2"/>
          <w:szCs w:val="28"/>
        </w:rPr>
        <w:t>くるっとパーク四条柳馬場駐輪場</w:t>
      </w:r>
    </w:p>
    <w:p w:rsidR="00A279FE" w:rsidRPr="00A279FE" w:rsidRDefault="00A279FE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　　★1/23（火）～　　七之舟入自転車駐車場</w:t>
      </w:r>
    </w:p>
    <w:p w:rsidR="00A279FE" w:rsidRPr="00A279FE" w:rsidRDefault="00A279FE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　　★1/24（水）～　　JR桂川駅西口バイク駐車場</w:t>
      </w:r>
    </w:p>
    <w:p w:rsidR="00A279FE" w:rsidRPr="00A279FE" w:rsidRDefault="00A279FE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　　★1/25（木）～　　アバンティビル駐輪場</w:t>
      </w:r>
    </w:p>
    <w:p w:rsidR="00A279FE" w:rsidRDefault="00A279FE">
      <w:pPr>
        <w:rPr>
          <w:rFonts w:ascii="HG丸ｺﾞｼｯｸM-PRO" w:eastAsia="HG丸ｺﾞｼｯｸM-PRO" w:hAnsi="HG丸ｺﾞｼｯｸM-PRO"/>
          <w:sz w:val="22"/>
          <w:szCs w:val="28"/>
        </w:rPr>
      </w:pPr>
      <w:r w:rsidRPr="00A279FE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　　★1/26（金）～　　烏丸今出川路上駐輪場</w:t>
      </w:r>
    </w:p>
    <w:p w:rsidR="00A279FE" w:rsidRPr="00A279FE" w:rsidRDefault="00A279FE">
      <w:pPr>
        <w:rPr>
          <w:rFonts w:ascii="HG丸ｺﾞｼｯｸM-PRO" w:eastAsia="HG丸ｺﾞｼｯｸM-PRO" w:hAnsi="HG丸ｺﾞｼｯｸM-PRO"/>
          <w:sz w:val="22"/>
          <w:szCs w:val="28"/>
        </w:rPr>
      </w:pPr>
    </w:p>
    <w:p w:rsidR="0092586D" w:rsidRPr="00A67A09" w:rsidRDefault="00A67A09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r w:rsidRPr="00A67A09">
        <w:drawing>
          <wp:inline distT="0" distB="0" distL="0" distR="0">
            <wp:extent cx="5924550" cy="31087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585" cy="311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586D" w:rsidRPr="001A0C6B" w:rsidRDefault="001A0C6B" w:rsidP="001A0C6B">
      <w:pPr>
        <w:pStyle w:val="a3"/>
        <w:ind w:leftChars="0" w:left="3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92586D" w:rsidRPr="001A0C6B">
        <w:rPr>
          <w:rFonts w:ascii="HG丸ｺﾞｼｯｸM-PRO" w:eastAsia="HG丸ｺﾞｼｯｸM-PRO" w:hAnsi="HG丸ｺﾞｼｯｸM-PRO" w:hint="eastAsia"/>
          <w:sz w:val="28"/>
          <w:szCs w:val="28"/>
        </w:rPr>
        <w:t>プリペイドカードに5,000円券が登場！今までよりももっとお得♪</w:t>
      </w:r>
    </w:p>
    <w:p w:rsidR="0092586D" w:rsidRPr="001A0C6B" w:rsidRDefault="001A0C6B" w:rsidP="001A0C6B">
      <w:pPr>
        <w:pStyle w:val="a3"/>
        <w:ind w:leftChars="0" w:left="3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92586D" w:rsidRPr="001A0C6B">
        <w:rPr>
          <w:rFonts w:ascii="HG丸ｺﾞｼｯｸM-PRO" w:eastAsia="HG丸ｺﾞｼｯｸM-PRO" w:hAnsi="HG丸ｺﾞｼｯｸM-PRO" w:hint="eastAsia"/>
          <w:sz w:val="28"/>
          <w:szCs w:val="28"/>
        </w:rPr>
        <w:t>自動車のコインパーキング「くるっとパーク」でも同じ券が使えます</w:t>
      </w:r>
    </w:p>
    <w:p w:rsidR="001A0C6B" w:rsidRDefault="001A0C6B" w:rsidP="001A0C6B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92586D">
        <w:rPr>
          <w:rFonts w:ascii="HG丸ｺﾞｼｯｸM-PRO" w:eastAsia="HG丸ｺﾞｼｯｸM-PRO" w:hAnsi="HG丸ｺﾞｼｯｸM-PRO" w:hint="eastAsia"/>
          <w:sz w:val="28"/>
          <w:szCs w:val="28"/>
        </w:rPr>
        <w:t>※新しい券は</w:t>
      </w:r>
      <w:r w:rsidRPr="00D43FFD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wave"/>
        </w:rPr>
        <w:t>平成30年1月10日（水）販売開始</w:t>
      </w:r>
      <w:r w:rsidRPr="0092586D">
        <w:rPr>
          <w:rFonts w:ascii="HG丸ｺﾞｼｯｸM-PRO" w:eastAsia="HG丸ｺﾞｼｯｸM-PRO" w:hAnsi="HG丸ｺﾞｼｯｸM-PRO" w:hint="eastAsia"/>
          <w:sz w:val="28"/>
          <w:szCs w:val="28"/>
        </w:rPr>
        <w:t>です</w:t>
      </w:r>
    </w:p>
    <w:p w:rsidR="001A0C6B" w:rsidRPr="001A0C6B" w:rsidRDefault="00DA567B" w:rsidP="001A0C6B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4E0EC6">
        <w:rPr>
          <w:rFonts w:ascii="HG丸ｺﾞｼｯｸM-PRO" w:eastAsia="HG丸ｺﾞｼｯｸM-PRO" w:hAnsi="HG丸ｺﾞｼｯｸM-PRO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330D671" wp14:editId="339FA9A8">
            <wp:simplePos x="0" y="0"/>
            <wp:positionH relativeFrom="margin">
              <wp:posOffset>5516880</wp:posOffset>
            </wp:positionH>
            <wp:positionV relativeFrom="paragraph">
              <wp:posOffset>338455</wp:posOffset>
            </wp:positionV>
            <wp:extent cx="809625" cy="8096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ing Navi画面URLバーコード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0C6B" w:rsidRPr="00C4584F" w:rsidRDefault="0092586D" w:rsidP="001A0C6B">
      <w:pPr>
        <w:rPr>
          <w:rFonts w:ascii="HG丸ｺﾞｼｯｸM-PRO" w:eastAsia="HG丸ｺﾞｼｯｸM-PRO" w:hAnsi="HG丸ｺﾞｼｯｸM-PRO"/>
          <w:color w:val="002060"/>
          <w:sz w:val="28"/>
          <w:szCs w:val="28"/>
        </w:rPr>
      </w:pPr>
      <w:r w:rsidRPr="00C4584F"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>コインパーキングのご案内</w:t>
      </w:r>
      <w:r w:rsidR="001A0C6B" w:rsidRPr="00C4584F"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>，回数券／プリペイドカードのご購入</w:t>
      </w:r>
      <w:r w:rsidRPr="00C4584F"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>は</w:t>
      </w:r>
    </w:p>
    <w:p w:rsidR="0092586D" w:rsidRPr="00C4584F" w:rsidRDefault="0092586D" w:rsidP="001A0C6B">
      <w:pPr>
        <w:rPr>
          <w:rFonts w:ascii="HG丸ｺﾞｼｯｸM-PRO" w:eastAsia="HG丸ｺﾞｼｯｸM-PRO" w:hAnsi="HG丸ｺﾞｼｯｸM-PRO"/>
          <w:color w:val="002060"/>
          <w:sz w:val="28"/>
          <w:szCs w:val="28"/>
        </w:rPr>
      </w:pPr>
      <w:r w:rsidRPr="00C4584F"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>「京都市都市整備公社」で検索！</w:t>
      </w:r>
      <w:r w:rsidR="00DA567B" w:rsidRPr="00C4584F">
        <w:rPr>
          <w:rFonts w:ascii="HG丸ｺﾞｼｯｸM-PRO" w:eastAsia="HG丸ｺﾞｼｯｸM-PRO" w:hAnsi="HG丸ｺﾞｼｯｸM-PRO" w:hint="eastAsia"/>
          <w:color w:val="002060"/>
          <w:sz w:val="28"/>
          <w:szCs w:val="28"/>
        </w:rPr>
        <w:t>→→→→→→→→→→→→→→→</w:t>
      </w:r>
    </w:p>
    <w:p w:rsidR="0092586D" w:rsidRPr="001A0C6B" w:rsidRDefault="0092586D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1A0C6B" w:rsidRDefault="001A0C6B" w:rsidP="001A0C6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一般財団法人京都市都市整備公社　事業課　駐輪場係</w:t>
      </w:r>
    </w:p>
    <w:p w:rsidR="001A0C6B" w:rsidRPr="001A0C6B" w:rsidRDefault="001A0C6B" w:rsidP="00DA567B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075-361-7431（平日8：30～17：15</w:t>
      </w:r>
      <w:r w:rsidR="00DA567B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sectPr w:rsidR="001A0C6B" w:rsidRPr="001A0C6B" w:rsidSect="00A279FE">
      <w:pgSz w:w="11906" w:h="16838" w:code="9"/>
      <w:pgMar w:top="567" w:right="1077" w:bottom="567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6D" w:rsidRDefault="00E7266D" w:rsidP="00C4584F">
      <w:r>
        <w:separator/>
      </w:r>
    </w:p>
  </w:endnote>
  <w:endnote w:type="continuationSeparator" w:id="0">
    <w:p w:rsidR="00E7266D" w:rsidRDefault="00E7266D" w:rsidP="00C4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6D" w:rsidRDefault="00E7266D" w:rsidP="00C4584F">
      <w:r>
        <w:separator/>
      </w:r>
    </w:p>
  </w:footnote>
  <w:footnote w:type="continuationSeparator" w:id="0">
    <w:p w:rsidR="00E7266D" w:rsidRDefault="00E7266D" w:rsidP="00C4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B3F"/>
    <w:multiLevelType w:val="hybridMultilevel"/>
    <w:tmpl w:val="0DFCCCA2"/>
    <w:lvl w:ilvl="0" w:tplc="C9542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F9"/>
    <w:rsid w:val="001A0C6B"/>
    <w:rsid w:val="002B623E"/>
    <w:rsid w:val="00317987"/>
    <w:rsid w:val="00630D63"/>
    <w:rsid w:val="0079266E"/>
    <w:rsid w:val="008B5D0F"/>
    <w:rsid w:val="0092586D"/>
    <w:rsid w:val="00927DF9"/>
    <w:rsid w:val="009A4778"/>
    <w:rsid w:val="00A279FE"/>
    <w:rsid w:val="00A67A09"/>
    <w:rsid w:val="00B276EE"/>
    <w:rsid w:val="00C4584F"/>
    <w:rsid w:val="00CD776F"/>
    <w:rsid w:val="00D43FFD"/>
    <w:rsid w:val="00DA567B"/>
    <w:rsid w:val="00E7266D"/>
    <w:rsid w:val="00F92596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C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5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84F"/>
  </w:style>
  <w:style w:type="paragraph" w:styleId="a6">
    <w:name w:val="footer"/>
    <w:basedOn w:val="a"/>
    <w:link w:val="a7"/>
    <w:uiPriority w:val="99"/>
    <w:unhideWhenUsed/>
    <w:rsid w:val="00C45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84F"/>
  </w:style>
  <w:style w:type="paragraph" w:styleId="a8">
    <w:name w:val="Balloon Text"/>
    <w:basedOn w:val="a"/>
    <w:link w:val="a9"/>
    <w:uiPriority w:val="99"/>
    <w:semiHidden/>
    <w:unhideWhenUsed/>
    <w:rsid w:val="00A2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9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C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5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84F"/>
  </w:style>
  <w:style w:type="paragraph" w:styleId="a6">
    <w:name w:val="footer"/>
    <w:basedOn w:val="a"/>
    <w:link w:val="a7"/>
    <w:uiPriority w:val="99"/>
    <w:unhideWhenUsed/>
    <w:rsid w:val="00C45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584F"/>
  </w:style>
  <w:style w:type="paragraph" w:styleId="a8">
    <w:name w:val="Balloon Text"/>
    <w:basedOn w:val="a"/>
    <w:link w:val="a9"/>
    <w:uiPriority w:val="99"/>
    <w:semiHidden/>
    <w:unhideWhenUsed/>
    <w:rsid w:val="00A2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9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廣田有紀</dc:creator>
  <cp:keywords/>
  <dc:description/>
  <cp:lastModifiedBy>きっしー</cp:lastModifiedBy>
  <cp:revision>8</cp:revision>
  <cp:lastPrinted>2017-12-18T01:14:00Z</cp:lastPrinted>
  <dcterms:created xsi:type="dcterms:W3CDTF">2017-12-11T23:54:00Z</dcterms:created>
  <dcterms:modified xsi:type="dcterms:W3CDTF">2017-12-20T07:07:00Z</dcterms:modified>
</cp:coreProperties>
</file>